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2126"/>
        <w:gridCol w:w="4678"/>
      </w:tblGrid>
      <w:tr w:rsidR="00356BBA" w:rsidTr="003B3FB9">
        <w:tc>
          <w:tcPr>
            <w:tcW w:w="3970" w:type="dxa"/>
          </w:tcPr>
          <w:p w:rsidR="00356BBA" w:rsidRDefault="00356BBA" w:rsidP="003B3FB9">
            <w:pPr>
              <w:jc w:val="center"/>
            </w:pPr>
            <w:r w:rsidRPr="00AF5A55">
              <w:rPr>
                <w:b/>
                <w:sz w:val="20"/>
                <w:szCs w:val="20"/>
              </w:rPr>
              <w:t>Къэбэрдей- Балъкъэр  Республикэ</w:t>
            </w:r>
          </w:p>
        </w:tc>
        <w:tc>
          <w:tcPr>
            <w:tcW w:w="2126" w:type="dxa"/>
            <w:vMerge w:val="restart"/>
          </w:tcPr>
          <w:p w:rsidR="00356BBA" w:rsidRDefault="00356BBA" w:rsidP="003B3FB9">
            <w:pPr>
              <w:jc w:val="center"/>
            </w:pPr>
            <w:r>
              <w:t xml:space="preserve">      </w:t>
            </w:r>
            <w:bookmarkStart w:id="0" w:name="_GoBack"/>
            <w:bookmarkEnd w:id="0"/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90550" cy="752475"/>
                  <wp:effectExtent l="0" t="0" r="0" b="9525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356BBA" w:rsidRDefault="00356BBA" w:rsidP="003B3FB9">
            <w:pPr>
              <w:jc w:val="center"/>
            </w:pPr>
            <w:r w:rsidRPr="00AF5A55">
              <w:rPr>
                <w:b/>
                <w:sz w:val="20"/>
                <w:szCs w:val="20"/>
              </w:rPr>
              <w:t>Къабарты -Малкъар Республика</w:t>
            </w:r>
          </w:p>
        </w:tc>
      </w:tr>
      <w:tr w:rsidR="00356BBA" w:rsidTr="003B3FB9">
        <w:tc>
          <w:tcPr>
            <w:tcW w:w="3970" w:type="dxa"/>
          </w:tcPr>
          <w:p w:rsidR="00356BBA" w:rsidRDefault="00356BBA" w:rsidP="003B3FB9">
            <w:pPr>
              <w:jc w:val="center"/>
            </w:pPr>
            <w:r w:rsidRPr="00AF5A55">
              <w:rPr>
                <w:b/>
                <w:sz w:val="20"/>
                <w:szCs w:val="20"/>
              </w:rPr>
              <w:t xml:space="preserve">Бахъсэн куейм </w:t>
            </w:r>
            <w:r>
              <w:rPr>
                <w:b/>
                <w:sz w:val="20"/>
                <w:szCs w:val="20"/>
              </w:rPr>
              <w:t>Щ</w:t>
            </w:r>
            <w:r w:rsidRPr="00AF5A55">
              <w:rPr>
                <w:b/>
                <w:sz w:val="20"/>
                <w:szCs w:val="20"/>
              </w:rPr>
              <w:t>1эныгъмк1э и управленэ</w:t>
            </w:r>
          </w:p>
        </w:tc>
        <w:tc>
          <w:tcPr>
            <w:tcW w:w="2126" w:type="dxa"/>
            <w:vMerge/>
          </w:tcPr>
          <w:p w:rsidR="00356BBA" w:rsidRDefault="00356BBA" w:rsidP="003B3FB9"/>
        </w:tc>
        <w:tc>
          <w:tcPr>
            <w:tcW w:w="4678" w:type="dxa"/>
          </w:tcPr>
          <w:p w:rsidR="00356BBA" w:rsidRDefault="00356BBA" w:rsidP="003B3FB9">
            <w:pPr>
              <w:jc w:val="center"/>
            </w:pPr>
            <w:r w:rsidRPr="00AF5A55">
              <w:rPr>
                <w:b/>
                <w:sz w:val="20"/>
                <w:szCs w:val="20"/>
              </w:rPr>
              <w:t>Баксан району билим бериу управлениясы</w:t>
            </w:r>
          </w:p>
        </w:tc>
      </w:tr>
      <w:tr w:rsidR="00356BBA" w:rsidTr="003B3FB9">
        <w:tc>
          <w:tcPr>
            <w:tcW w:w="3970" w:type="dxa"/>
          </w:tcPr>
          <w:p w:rsidR="00356BBA" w:rsidRDefault="00356BBA" w:rsidP="003B3FB9">
            <w:pPr>
              <w:jc w:val="center"/>
            </w:pPr>
            <w:r>
              <w:rPr>
                <w:b/>
                <w:sz w:val="20"/>
                <w:szCs w:val="20"/>
              </w:rPr>
              <w:t>Бахъсанен</w:t>
            </w:r>
            <w:r w:rsidRPr="00AF5A55">
              <w:rPr>
                <w:b/>
                <w:sz w:val="20"/>
                <w:szCs w:val="20"/>
              </w:rPr>
              <w:t>кэ къуажэм и</w:t>
            </w:r>
          </w:p>
        </w:tc>
        <w:tc>
          <w:tcPr>
            <w:tcW w:w="2126" w:type="dxa"/>
            <w:vMerge/>
          </w:tcPr>
          <w:p w:rsidR="00356BBA" w:rsidRDefault="00356BBA" w:rsidP="003B3FB9"/>
        </w:tc>
        <w:tc>
          <w:tcPr>
            <w:tcW w:w="4678" w:type="dxa"/>
          </w:tcPr>
          <w:p w:rsidR="00356BBA" w:rsidRDefault="00356BBA" w:rsidP="003B3FB9">
            <w:pPr>
              <w:jc w:val="center"/>
            </w:pPr>
            <w:r w:rsidRPr="00AF5A55">
              <w:rPr>
                <w:b/>
                <w:sz w:val="20"/>
                <w:szCs w:val="20"/>
              </w:rPr>
              <w:t>Баксаненок Эл поселенияда</w:t>
            </w:r>
          </w:p>
        </w:tc>
      </w:tr>
      <w:tr w:rsidR="00356BBA" w:rsidTr="003B3FB9">
        <w:tc>
          <w:tcPr>
            <w:tcW w:w="3970" w:type="dxa"/>
          </w:tcPr>
          <w:p w:rsidR="00356BBA" w:rsidRDefault="00356BBA" w:rsidP="003B3FB9">
            <w:pPr>
              <w:jc w:val="center"/>
            </w:pPr>
            <w:r w:rsidRPr="00AF5A55">
              <w:rPr>
                <w:b/>
                <w:sz w:val="20"/>
                <w:szCs w:val="20"/>
              </w:rPr>
              <w:t>« Езанэ курыт еджап1э»</w:t>
            </w:r>
          </w:p>
        </w:tc>
        <w:tc>
          <w:tcPr>
            <w:tcW w:w="2126" w:type="dxa"/>
            <w:vMerge/>
          </w:tcPr>
          <w:p w:rsidR="00356BBA" w:rsidRDefault="00356BBA" w:rsidP="003B3FB9"/>
        </w:tc>
        <w:tc>
          <w:tcPr>
            <w:tcW w:w="4678" w:type="dxa"/>
          </w:tcPr>
          <w:p w:rsidR="00356BBA" w:rsidRDefault="00356BBA" w:rsidP="003B3FB9">
            <w:pPr>
              <w:jc w:val="center"/>
            </w:pPr>
            <w:r w:rsidRPr="00AF5A55">
              <w:rPr>
                <w:b/>
                <w:sz w:val="20"/>
                <w:szCs w:val="20"/>
              </w:rPr>
              <w:t>« Битеулю билим Берген 1-ги номерли орта школ»</w:t>
            </w:r>
          </w:p>
        </w:tc>
      </w:tr>
      <w:tr w:rsidR="00356BBA" w:rsidTr="003B3FB9">
        <w:tc>
          <w:tcPr>
            <w:tcW w:w="3970" w:type="dxa"/>
          </w:tcPr>
          <w:p w:rsidR="00356BBA" w:rsidRDefault="00356BBA" w:rsidP="003B3FB9"/>
        </w:tc>
        <w:tc>
          <w:tcPr>
            <w:tcW w:w="2126" w:type="dxa"/>
            <w:vMerge/>
          </w:tcPr>
          <w:p w:rsidR="00356BBA" w:rsidRDefault="00356BBA" w:rsidP="003B3FB9"/>
        </w:tc>
        <w:tc>
          <w:tcPr>
            <w:tcW w:w="4678" w:type="dxa"/>
          </w:tcPr>
          <w:p w:rsidR="00356BBA" w:rsidRDefault="00356BBA" w:rsidP="003B3FB9">
            <w:pPr>
              <w:jc w:val="center"/>
            </w:pPr>
            <w:r w:rsidRPr="00AF5A55">
              <w:rPr>
                <w:b/>
                <w:sz w:val="20"/>
                <w:szCs w:val="20"/>
              </w:rPr>
              <w:t>Муниципал бетеулю билим Берген учреждение</w:t>
            </w:r>
          </w:p>
        </w:tc>
      </w:tr>
      <w:tr w:rsidR="00356BBA" w:rsidTr="003B3FB9">
        <w:tc>
          <w:tcPr>
            <w:tcW w:w="3970" w:type="dxa"/>
          </w:tcPr>
          <w:p w:rsidR="00356BBA" w:rsidRDefault="00356BBA" w:rsidP="003B3FB9"/>
        </w:tc>
        <w:tc>
          <w:tcPr>
            <w:tcW w:w="2126" w:type="dxa"/>
            <w:vMerge/>
          </w:tcPr>
          <w:p w:rsidR="00356BBA" w:rsidRDefault="00356BBA" w:rsidP="003B3FB9"/>
        </w:tc>
        <w:tc>
          <w:tcPr>
            <w:tcW w:w="4678" w:type="dxa"/>
          </w:tcPr>
          <w:p w:rsidR="00356BBA" w:rsidRDefault="00356BBA" w:rsidP="003B3FB9"/>
        </w:tc>
      </w:tr>
    </w:tbl>
    <w:tbl>
      <w:tblPr>
        <w:tblW w:w="6946" w:type="dxa"/>
        <w:tblInd w:w="1242" w:type="dxa"/>
        <w:tblLook w:val="0000"/>
      </w:tblPr>
      <w:tblGrid>
        <w:gridCol w:w="6946"/>
      </w:tblGrid>
      <w:tr w:rsidR="00356BBA" w:rsidTr="003B3FB9">
        <w:trPr>
          <w:trHeight w:val="1245"/>
        </w:trPr>
        <w:tc>
          <w:tcPr>
            <w:tcW w:w="6946" w:type="dxa"/>
          </w:tcPr>
          <w:p w:rsidR="00356BBA" w:rsidRPr="00887AF5" w:rsidRDefault="00356BBA" w:rsidP="003B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AF5">
              <w:rPr>
                <w:rFonts w:ascii="Times New Roman" w:eastAsia="Times New Roman" w:hAnsi="Times New Roman" w:cs="Times New Roman"/>
                <w:b/>
                <w:lang w:eastAsia="ru-RU"/>
              </w:rPr>
              <w:t>Министерство образования и науки КБР</w:t>
            </w:r>
          </w:p>
          <w:p w:rsidR="00356BBA" w:rsidRPr="00887AF5" w:rsidRDefault="00356BBA" w:rsidP="003B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  Образования  Баксанского  района</w:t>
            </w:r>
          </w:p>
          <w:p w:rsidR="00356BBA" w:rsidRPr="00887AF5" w:rsidRDefault="00356BBA" w:rsidP="003B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 общеобразовательное учреждение</w:t>
            </w:r>
          </w:p>
          <w:p w:rsidR="00356BBA" w:rsidRDefault="00356BBA" w:rsidP="003B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Средняя общеобразовательная школа №1» с.п. Баксаненок</w:t>
            </w:r>
          </w:p>
          <w:p w:rsidR="00356BBA" w:rsidRPr="00887AF5" w:rsidRDefault="00356BBA" w:rsidP="003B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A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тел.(86634) 36- 1-49</w:t>
            </w:r>
          </w:p>
        </w:tc>
      </w:tr>
    </w:tbl>
    <w:p w:rsidR="00356BBA" w:rsidRDefault="00356BBA" w:rsidP="00356BB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9" type="#_x0000_t32" style="position:absolute;margin-left:-15pt;margin-top:5.25pt;width:492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" strokeweight="3pt">
            <v:shadow color="#7f7f7f" opacity=".5" offset="1pt"/>
          </v:shape>
        </w:pict>
      </w:r>
    </w:p>
    <w:p w:rsidR="002A65D2" w:rsidRDefault="002A65D2" w:rsidP="002A65D2">
      <w:pPr>
        <w:spacing w:after="0"/>
        <w:jc w:val="both"/>
      </w:pPr>
      <w:r>
        <w:t xml:space="preserve">                                                                                  </w:t>
      </w:r>
      <w:r>
        <w:tab/>
        <w:t xml:space="preserve">                         </w:t>
      </w:r>
      <w:r w:rsidR="0037767E">
        <w:t xml:space="preserve">                  </w:t>
      </w:r>
      <w:r>
        <w:t xml:space="preserve">  « 15 » декабря  2014  г . </w:t>
      </w:r>
    </w:p>
    <w:p w:rsidR="002A65D2" w:rsidRPr="00051F1D" w:rsidRDefault="002A65D2" w:rsidP="00356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F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Отчет</w:t>
      </w:r>
    </w:p>
    <w:p w:rsidR="002A65D2" w:rsidRPr="00051F1D" w:rsidRDefault="002A65D2" w:rsidP="002A6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F1D">
        <w:rPr>
          <w:rFonts w:ascii="Times New Roman" w:hAnsi="Times New Roman" w:cs="Times New Roman"/>
          <w:b/>
          <w:sz w:val="28"/>
          <w:szCs w:val="28"/>
        </w:rPr>
        <w:t>о проведени</w:t>
      </w:r>
      <w:r>
        <w:rPr>
          <w:rFonts w:ascii="Times New Roman" w:hAnsi="Times New Roman" w:cs="Times New Roman"/>
          <w:b/>
          <w:sz w:val="28"/>
          <w:szCs w:val="28"/>
        </w:rPr>
        <w:t>и мероприятий, приуроченных к Международному Дню борьбы с коррупцией, с 1.12.14г. по  9.12.14</w:t>
      </w:r>
      <w:r w:rsidRPr="00051F1D">
        <w:rPr>
          <w:rFonts w:ascii="Times New Roman" w:hAnsi="Times New Roman" w:cs="Times New Roman"/>
          <w:b/>
          <w:sz w:val="28"/>
          <w:szCs w:val="28"/>
        </w:rPr>
        <w:t>г.</w:t>
      </w:r>
    </w:p>
    <w:p w:rsidR="002A65D2" w:rsidRPr="00051F1D" w:rsidRDefault="002A65D2" w:rsidP="002A6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F1D">
        <w:rPr>
          <w:rFonts w:ascii="Times New Roman" w:hAnsi="Times New Roman" w:cs="Times New Roman"/>
          <w:b/>
          <w:sz w:val="28"/>
          <w:szCs w:val="28"/>
        </w:rPr>
        <w:t>в МОУ «СОШ №1» с.п. Баксаненок</w:t>
      </w:r>
    </w:p>
    <w:p w:rsidR="002A65D2" w:rsidRPr="00051F1D" w:rsidRDefault="002A65D2" w:rsidP="002A6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5D2" w:rsidRPr="00051F1D" w:rsidRDefault="002A65D2" w:rsidP="002A6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F1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планом работы школы на 2014-2015 учебный год,  на основании приказа РУО №  239 от 1 декабря 2014 года,  в</w:t>
      </w:r>
      <w:r w:rsidRPr="00051F1D">
        <w:rPr>
          <w:rFonts w:ascii="Times New Roman" w:hAnsi="Times New Roman" w:cs="Times New Roman"/>
          <w:sz w:val="28"/>
          <w:szCs w:val="28"/>
        </w:rPr>
        <w:t xml:space="preserve"> целях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антикоррупционного</w:t>
      </w:r>
      <w:r w:rsidR="0037767E">
        <w:rPr>
          <w:rFonts w:ascii="Times New Roman" w:hAnsi="Times New Roman" w:cs="Times New Roman"/>
          <w:sz w:val="28"/>
          <w:szCs w:val="28"/>
        </w:rPr>
        <w:t xml:space="preserve"> мировоззрения у школьников, предупреждения коррупционных проявлений в сфере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37767E">
        <w:rPr>
          <w:rFonts w:ascii="Times New Roman" w:hAnsi="Times New Roman" w:cs="Times New Roman"/>
          <w:sz w:val="28"/>
          <w:szCs w:val="28"/>
        </w:rPr>
        <w:t xml:space="preserve"> с 1 12.2014г. по 9.12</w:t>
      </w:r>
      <w:r>
        <w:rPr>
          <w:rFonts w:ascii="Times New Roman" w:hAnsi="Times New Roman" w:cs="Times New Roman"/>
          <w:sz w:val="28"/>
          <w:szCs w:val="28"/>
        </w:rPr>
        <w:t>.2014</w:t>
      </w:r>
      <w:r w:rsidRPr="00051F1D">
        <w:rPr>
          <w:rFonts w:ascii="Times New Roman" w:hAnsi="Times New Roman" w:cs="Times New Roman"/>
          <w:sz w:val="28"/>
          <w:szCs w:val="28"/>
        </w:rPr>
        <w:t>г. был</w:t>
      </w:r>
      <w:r w:rsidR="0037767E">
        <w:rPr>
          <w:rFonts w:ascii="Times New Roman" w:hAnsi="Times New Roman" w:cs="Times New Roman"/>
          <w:sz w:val="28"/>
          <w:szCs w:val="28"/>
        </w:rPr>
        <w:t>а</w:t>
      </w:r>
      <w:r w:rsidRPr="00051F1D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37767E">
        <w:rPr>
          <w:rFonts w:ascii="Times New Roman" w:hAnsi="Times New Roman" w:cs="Times New Roman"/>
          <w:sz w:val="28"/>
          <w:szCs w:val="28"/>
        </w:rPr>
        <w:t>а тематическая декада «Скажем коррупции НЕТ!», посвященная Международному Дню борьбы с коррупцией</w:t>
      </w:r>
      <w:r w:rsidRPr="00051F1D">
        <w:rPr>
          <w:rFonts w:ascii="Times New Roman" w:hAnsi="Times New Roman" w:cs="Times New Roman"/>
          <w:sz w:val="28"/>
          <w:szCs w:val="28"/>
        </w:rPr>
        <w:t>.</w:t>
      </w:r>
    </w:p>
    <w:p w:rsidR="002A65D2" w:rsidRPr="00051F1D" w:rsidRDefault="002A65D2" w:rsidP="002A6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F1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Во всех классах прошли</w:t>
      </w:r>
      <w:r w:rsidR="0037767E">
        <w:rPr>
          <w:rFonts w:ascii="Times New Roman" w:hAnsi="Times New Roman" w:cs="Times New Roman"/>
          <w:sz w:val="28"/>
          <w:szCs w:val="28"/>
        </w:rPr>
        <w:t xml:space="preserve"> тематические</w:t>
      </w:r>
      <w:r w:rsidRPr="00051F1D">
        <w:rPr>
          <w:rFonts w:ascii="Times New Roman" w:hAnsi="Times New Roman" w:cs="Times New Roman"/>
          <w:sz w:val="28"/>
          <w:szCs w:val="28"/>
        </w:rPr>
        <w:t xml:space="preserve"> кл</w:t>
      </w:r>
      <w:r w:rsidR="009D17F4">
        <w:rPr>
          <w:rFonts w:ascii="Times New Roman" w:hAnsi="Times New Roman" w:cs="Times New Roman"/>
          <w:sz w:val="28"/>
          <w:szCs w:val="28"/>
        </w:rPr>
        <w:t>ассные часы и беседы</w:t>
      </w:r>
      <w:r w:rsidRPr="00051F1D">
        <w:rPr>
          <w:rFonts w:ascii="Times New Roman" w:hAnsi="Times New Roman" w:cs="Times New Roman"/>
          <w:sz w:val="28"/>
          <w:szCs w:val="28"/>
        </w:rPr>
        <w:t>:</w:t>
      </w:r>
    </w:p>
    <w:p w:rsidR="002A65D2" w:rsidRPr="00051F1D" w:rsidRDefault="002A65D2" w:rsidP="002A6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F1D">
        <w:rPr>
          <w:rFonts w:ascii="Times New Roman" w:hAnsi="Times New Roman" w:cs="Times New Roman"/>
          <w:sz w:val="28"/>
          <w:szCs w:val="28"/>
        </w:rPr>
        <w:t>-</w:t>
      </w:r>
      <w:r w:rsidR="009D17F4">
        <w:rPr>
          <w:rFonts w:ascii="Times New Roman" w:hAnsi="Times New Roman" w:cs="Times New Roman"/>
          <w:sz w:val="28"/>
          <w:szCs w:val="28"/>
        </w:rPr>
        <w:t xml:space="preserve"> «Что такое хорошо и что такое плохо?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17F4">
        <w:rPr>
          <w:rFonts w:ascii="Times New Roman" w:hAnsi="Times New Roman" w:cs="Times New Roman"/>
          <w:sz w:val="28"/>
          <w:szCs w:val="28"/>
        </w:rPr>
        <w:t xml:space="preserve"> (1-4 кл.)</w:t>
      </w:r>
      <w:r w:rsidRPr="00051F1D">
        <w:rPr>
          <w:rFonts w:ascii="Times New Roman" w:hAnsi="Times New Roman" w:cs="Times New Roman"/>
          <w:sz w:val="28"/>
          <w:szCs w:val="28"/>
        </w:rPr>
        <w:t>;</w:t>
      </w:r>
    </w:p>
    <w:p w:rsidR="002A65D2" w:rsidRPr="00051F1D" w:rsidRDefault="009D17F4" w:rsidP="002A6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«Можно и нельзя» (5-6 кл.)</w:t>
      </w:r>
      <w:r w:rsidR="002A65D2">
        <w:rPr>
          <w:rFonts w:ascii="Times New Roman" w:hAnsi="Times New Roman" w:cs="Times New Roman"/>
          <w:sz w:val="28"/>
          <w:szCs w:val="28"/>
        </w:rPr>
        <w:t>;</w:t>
      </w:r>
    </w:p>
    <w:p w:rsidR="002A65D2" w:rsidRDefault="002A65D2" w:rsidP="002A6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7F4">
        <w:rPr>
          <w:rFonts w:ascii="Times New Roman" w:hAnsi="Times New Roman" w:cs="Times New Roman"/>
          <w:sz w:val="28"/>
          <w:szCs w:val="28"/>
        </w:rPr>
        <w:t>«Преимущество соблюдения законов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17F4">
        <w:rPr>
          <w:rFonts w:ascii="Times New Roman" w:hAnsi="Times New Roman" w:cs="Times New Roman"/>
          <w:sz w:val="28"/>
          <w:szCs w:val="28"/>
        </w:rPr>
        <w:t xml:space="preserve"> (7-8 кл.)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5D2" w:rsidRDefault="009D17F4" w:rsidP="002A6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«Можно ли бороться с коррупцией</w:t>
      </w:r>
      <w:r w:rsidR="002A65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(9-11 кл.).</w:t>
      </w:r>
    </w:p>
    <w:p w:rsidR="0041501F" w:rsidRDefault="0041501F" w:rsidP="002A6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5576" cy="2059741"/>
            <wp:effectExtent l="19050" t="0" r="0" b="0"/>
            <wp:docPr id="2" name="Рисунок 1" descr="C:\Users\aslan\Desktop\фото для газеты\IMG_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lan\Desktop\фото для газеты\IMG_2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280" cy="206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B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043666"/>
            <wp:effectExtent l="19050" t="0" r="0" b="0"/>
            <wp:docPr id="8" name="Рисунок 2" descr="C:\Users\aslan\Desktop\фото для газеты\IMG_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lan\Desktop\фото для газеты\IMG_21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19" cy="204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1F" w:rsidRPr="00051F1D" w:rsidRDefault="0041501F" w:rsidP="002A65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5D2" w:rsidRDefault="002A65D2" w:rsidP="002A6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F1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Классные часы были проведены </w:t>
      </w:r>
      <w:r w:rsidRPr="00051F1D">
        <w:rPr>
          <w:rFonts w:ascii="Times New Roman" w:hAnsi="Times New Roman" w:cs="Times New Roman"/>
          <w:sz w:val="28"/>
          <w:szCs w:val="28"/>
        </w:rPr>
        <w:t xml:space="preserve"> с использованием разных методов и спо</w:t>
      </w:r>
      <w:r w:rsidR="00356BBA">
        <w:rPr>
          <w:rFonts w:ascii="Times New Roman" w:hAnsi="Times New Roman" w:cs="Times New Roman"/>
          <w:sz w:val="28"/>
          <w:szCs w:val="28"/>
        </w:rPr>
        <w:t>собов пере</w:t>
      </w:r>
      <w:r w:rsidR="00BD4D80">
        <w:rPr>
          <w:rFonts w:ascii="Times New Roman" w:hAnsi="Times New Roman" w:cs="Times New Roman"/>
          <w:sz w:val="28"/>
          <w:szCs w:val="28"/>
        </w:rPr>
        <w:t>дачи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1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были в основном  уроки</w:t>
      </w:r>
      <w:r w:rsidRPr="00051F1D">
        <w:rPr>
          <w:rFonts w:ascii="Times New Roman" w:hAnsi="Times New Roman" w:cs="Times New Roman"/>
          <w:sz w:val="28"/>
          <w:szCs w:val="28"/>
        </w:rPr>
        <w:t xml:space="preserve">-презентации, а </w:t>
      </w:r>
      <w:r w:rsidRPr="00051F1D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уроки</w:t>
      </w:r>
      <w:r w:rsidRPr="00051F1D">
        <w:rPr>
          <w:rFonts w:ascii="Times New Roman" w:hAnsi="Times New Roman" w:cs="Times New Roman"/>
          <w:sz w:val="28"/>
          <w:szCs w:val="28"/>
        </w:rPr>
        <w:t xml:space="preserve"> в форме диалога и беседы.</w:t>
      </w:r>
      <w:r w:rsidR="00BD4D80">
        <w:rPr>
          <w:rFonts w:ascii="Times New Roman" w:hAnsi="Times New Roman" w:cs="Times New Roman"/>
          <w:sz w:val="28"/>
          <w:szCs w:val="28"/>
        </w:rPr>
        <w:t xml:space="preserve"> Учащиеся с </w:t>
      </w:r>
      <w:r>
        <w:rPr>
          <w:rFonts w:ascii="Times New Roman" w:hAnsi="Times New Roman" w:cs="Times New Roman"/>
          <w:sz w:val="28"/>
          <w:szCs w:val="28"/>
        </w:rPr>
        <w:t>интересом слушали сообщения своих классных руководителей о</w:t>
      </w:r>
      <w:r w:rsidR="00E331F1">
        <w:rPr>
          <w:rFonts w:ascii="Times New Roman" w:hAnsi="Times New Roman" w:cs="Times New Roman"/>
          <w:sz w:val="28"/>
          <w:szCs w:val="28"/>
        </w:rPr>
        <w:t xml:space="preserve"> том, что такое коррупция, как можно с ней бороться и можно ли ее искоренить.</w:t>
      </w:r>
      <w:r>
        <w:rPr>
          <w:rFonts w:ascii="Times New Roman" w:hAnsi="Times New Roman" w:cs="Times New Roman"/>
          <w:sz w:val="28"/>
          <w:szCs w:val="28"/>
        </w:rPr>
        <w:t xml:space="preserve"> Многие у</w:t>
      </w:r>
      <w:r w:rsidRPr="00051F1D">
        <w:rPr>
          <w:rFonts w:ascii="Times New Roman" w:hAnsi="Times New Roman" w:cs="Times New Roman"/>
          <w:sz w:val="28"/>
          <w:szCs w:val="28"/>
        </w:rPr>
        <w:t>чащиеся активно участвовали в обсуж</w:t>
      </w:r>
      <w:r w:rsidR="00E331F1">
        <w:rPr>
          <w:rFonts w:ascii="Times New Roman" w:hAnsi="Times New Roman" w:cs="Times New Roman"/>
          <w:sz w:val="28"/>
          <w:szCs w:val="28"/>
        </w:rPr>
        <w:t>дении  даннной проблемы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6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выска</w:t>
      </w:r>
      <w:r w:rsidR="00E331F1">
        <w:rPr>
          <w:rFonts w:ascii="Times New Roman" w:hAnsi="Times New Roman" w:cs="Times New Roman"/>
          <w:sz w:val="28"/>
          <w:szCs w:val="28"/>
        </w:rPr>
        <w:t xml:space="preserve">зывали свое мнение о проявлениях коррупции в современном обществе.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331F1" w:rsidRDefault="00356BBA" w:rsidP="002A6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31F1">
        <w:rPr>
          <w:rFonts w:ascii="Times New Roman" w:hAnsi="Times New Roman" w:cs="Times New Roman"/>
          <w:sz w:val="28"/>
          <w:szCs w:val="28"/>
        </w:rPr>
        <w:t xml:space="preserve"> В школьной библиотеке была организована выставка  «Нет коррупции!»</w:t>
      </w:r>
      <w:r w:rsidR="0033352A">
        <w:rPr>
          <w:rFonts w:ascii="Times New Roman" w:hAnsi="Times New Roman" w:cs="Times New Roman"/>
          <w:sz w:val="28"/>
          <w:szCs w:val="28"/>
        </w:rPr>
        <w:t>,</w:t>
      </w:r>
      <w:r w:rsidR="0041501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3352A">
        <w:rPr>
          <w:rFonts w:ascii="Times New Roman" w:hAnsi="Times New Roman" w:cs="Times New Roman"/>
          <w:sz w:val="28"/>
          <w:szCs w:val="28"/>
        </w:rPr>
        <w:t xml:space="preserve"> был обновлен информационный стенд</w:t>
      </w:r>
      <w:r w:rsidR="0041501F">
        <w:rPr>
          <w:rFonts w:ascii="Times New Roman" w:hAnsi="Times New Roman" w:cs="Times New Roman"/>
          <w:sz w:val="28"/>
          <w:szCs w:val="28"/>
        </w:rPr>
        <w:t xml:space="preserve"> «Коррупции – нет!». Среди старшеклассников прошел конкурс стенгазет и рисунков антикоррупционного содержания.</w:t>
      </w:r>
    </w:p>
    <w:p w:rsidR="00356BBA" w:rsidRDefault="00356BBA" w:rsidP="002A65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1F1" w:rsidRDefault="00356BBA" w:rsidP="002A6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BB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83840" cy="2088446"/>
            <wp:effectExtent l="19050" t="0" r="0" b="0"/>
            <wp:docPr id="10" name="Рисунок 1" descr="H:\DCIM\106___01\IMG_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6___01\IMG_2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03" cy="208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7622" cy="2091284"/>
            <wp:effectExtent l="19050" t="0" r="0" b="0"/>
            <wp:docPr id="11" name="Рисунок 3" descr="H:\DCIM\106___01\IMG_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6___01\IMG_22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20" cy="209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BA" w:rsidRPr="00051F1D" w:rsidRDefault="00356BBA" w:rsidP="002A65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5D2" w:rsidRPr="00051F1D" w:rsidRDefault="002A65D2" w:rsidP="002A6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F1D">
        <w:rPr>
          <w:rFonts w:ascii="Times New Roman" w:hAnsi="Times New Roman" w:cs="Times New Roman"/>
          <w:sz w:val="28"/>
          <w:szCs w:val="28"/>
        </w:rPr>
        <w:t xml:space="preserve"> </w:t>
      </w:r>
      <w:r w:rsidR="0041501F">
        <w:rPr>
          <w:rFonts w:ascii="Times New Roman" w:hAnsi="Times New Roman" w:cs="Times New Roman"/>
          <w:sz w:val="28"/>
          <w:szCs w:val="28"/>
        </w:rPr>
        <w:t xml:space="preserve">     Тематическая декада «Скажем коррупции НЕТ!»</w:t>
      </w:r>
      <w:r w:rsidRPr="00051F1D">
        <w:rPr>
          <w:rFonts w:ascii="Times New Roman" w:hAnsi="Times New Roman" w:cs="Times New Roman"/>
          <w:sz w:val="28"/>
          <w:szCs w:val="28"/>
        </w:rPr>
        <w:t>, пр</w:t>
      </w:r>
      <w:r w:rsidR="0041501F">
        <w:rPr>
          <w:rFonts w:ascii="Times New Roman" w:hAnsi="Times New Roman" w:cs="Times New Roman"/>
          <w:sz w:val="28"/>
          <w:szCs w:val="28"/>
        </w:rPr>
        <w:t>оведенная</w:t>
      </w:r>
      <w:r>
        <w:rPr>
          <w:rFonts w:ascii="Times New Roman" w:hAnsi="Times New Roman" w:cs="Times New Roman"/>
          <w:sz w:val="28"/>
          <w:szCs w:val="28"/>
        </w:rPr>
        <w:t xml:space="preserve"> в школе, безусловно, </w:t>
      </w:r>
      <w:r w:rsidRPr="00051F1D">
        <w:rPr>
          <w:rFonts w:ascii="Times New Roman" w:hAnsi="Times New Roman" w:cs="Times New Roman"/>
          <w:sz w:val="28"/>
          <w:szCs w:val="28"/>
        </w:rPr>
        <w:t xml:space="preserve"> имел</w:t>
      </w:r>
      <w:r w:rsidR="0041501F">
        <w:rPr>
          <w:rFonts w:ascii="Times New Roman" w:hAnsi="Times New Roman" w:cs="Times New Roman"/>
          <w:sz w:val="28"/>
          <w:szCs w:val="28"/>
        </w:rPr>
        <w:t>а большое значение в формирова</w:t>
      </w:r>
      <w:r w:rsidRPr="00051F1D">
        <w:rPr>
          <w:rFonts w:ascii="Times New Roman" w:hAnsi="Times New Roman" w:cs="Times New Roman"/>
          <w:sz w:val="28"/>
          <w:szCs w:val="28"/>
        </w:rPr>
        <w:t>нии</w:t>
      </w:r>
      <w:r w:rsidR="0041501F">
        <w:rPr>
          <w:rFonts w:ascii="Times New Roman" w:hAnsi="Times New Roman" w:cs="Times New Roman"/>
          <w:sz w:val="28"/>
          <w:szCs w:val="28"/>
        </w:rPr>
        <w:t xml:space="preserve"> у учащихся антикоррупционного мировоззрения. </w:t>
      </w:r>
    </w:p>
    <w:p w:rsidR="002A65D2" w:rsidRPr="00051F1D" w:rsidRDefault="002A65D2" w:rsidP="002A65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5D2" w:rsidRPr="00051F1D" w:rsidRDefault="002A65D2" w:rsidP="002A65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5D2" w:rsidRPr="00051F1D" w:rsidRDefault="002A65D2" w:rsidP="002A65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5D2" w:rsidRPr="00051F1D" w:rsidRDefault="002A65D2" w:rsidP="002A6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51F1D">
        <w:rPr>
          <w:rFonts w:ascii="Times New Roman" w:hAnsi="Times New Roman" w:cs="Times New Roman"/>
          <w:sz w:val="28"/>
          <w:szCs w:val="28"/>
        </w:rPr>
        <w:t xml:space="preserve"> Зам</w:t>
      </w:r>
      <w:r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051F1D">
        <w:rPr>
          <w:rFonts w:ascii="Times New Roman" w:hAnsi="Times New Roman" w:cs="Times New Roman"/>
          <w:sz w:val="28"/>
          <w:szCs w:val="28"/>
        </w:rPr>
        <w:t xml:space="preserve"> директора п</w:t>
      </w:r>
      <w:r>
        <w:rPr>
          <w:rFonts w:ascii="Times New Roman" w:hAnsi="Times New Roman" w:cs="Times New Roman"/>
          <w:sz w:val="28"/>
          <w:szCs w:val="28"/>
        </w:rPr>
        <w:t xml:space="preserve">о ВР  </w:t>
      </w:r>
      <w:r w:rsidRPr="00051F1D">
        <w:rPr>
          <w:rFonts w:ascii="Times New Roman" w:hAnsi="Times New Roman" w:cs="Times New Roman"/>
          <w:sz w:val="28"/>
          <w:szCs w:val="28"/>
        </w:rPr>
        <w:t xml:space="preserve"> М.Л. Березгова           </w:t>
      </w:r>
    </w:p>
    <w:p w:rsidR="002A65D2" w:rsidRPr="00051F1D" w:rsidRDefault="002A65D2" w:rsidP="002A65D2">
      <w:pPr>
        <w:rPr>
          <w:rFonts w:ascii="Times New Roman" w:hAnsi="Times New Roman" w:cs="Times New Roman"/>
          <w:sz w:val="28"/>
          <w:szCs w:val="28"/>
        </w:rPr>
      </w:pPr>
    </w:p>
    <w:p w:rsidR="002A65D2" w:rsidRDefault="002A65D2" w:rsidP="002A65D2"/>
    <w:p w:rsidR="004931A0" w:rsidRDefault="004931A0"/>
    <w:sectPr w:rsidR="004931A0" w:rsidSect="009B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5D2"/>
    <w:rsid w:val="00187EDA"/>
    <w:rsid w:val="001F0630"/>
    <w:rsid w:val="002A65D2"/>
    <w:rsid w:val="0033352A"/>
    <w:rsid w:val="00356BBA"/>
    <w:rsid w:val="0037767E"/>
    <w:rsid w:val="0041501F"/>
    <w:rsid w:val="004931A0"/>
    <w:rsid w:val="009A6AD9"/>
    <w:rsid w:val="009D17F4"/>
    <w:rsid w:val="00BD4D80"/>
    <w:rsid w:val="00D8026C"/>
    <w:rsid w:val="00E331F1"/>
    <w:rsid w:val="00EA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D2"/>
  </w:style>
  <w:style w:type="paragraph" w:styleId="1">
    <w:name w:val="heading 1"/>
    <w:basedOn w:val="a"/>
    <w:next w:val="a"/>
    <w:link w:val="10"/>
    <w:qFormat/>
    <w:rsid w:val="002A65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A65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5D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A65D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5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aslan</cp:lastModifiedBy>
  <cp:revision>2</cp:revision>
  <dcterms:created xsi:type="dcterms:W3CDTF">2014-12-14T17:10:00Z</dcterms:created>
  <dcterms:modified xsi:type="dcterms:W3CDTF">2014-12-14T19:55:00Z</dcterms:modified>
</cp:coreProperties>
</file>