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66" w:rsidRDefault="00C41E66" w:rsidP="003A6142">
      <w:pPr>
        <w:framePr w:wrap="none" w:vAnchor="page" w:hAnchor="page" w:x="402" w:y="406"/>
        <w:rPr>
          <w:sz w:val="2"/>
          <w:szCs w:val="2"/>
          <w:lang w:eastAsia="ru-RU"/>
        </w:rPr>
      </w:pPr>
      <w:r w:rsidRPr="003A6142">
        <w:rPr>
          <w:sz w:val="2"/>
          <w:szCs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785.25pt">
            <v:imagedata r:id="rId5" o:title=""/>
          </v:shape>
        </w:pict>
      </w: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 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 Настоящая политика утверждается Директором Учреждения и является обязательным для исполнения всеми сотрудниками, имеющими доступ к персональным данным Субъекта.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b/>
          <w:bCs/>
          <w:color w:val="002060"/>
          <w:spacing w:val="12"/>
          <w:sz w:val="24"/>
          <w:szCs w:val="24"/>
          <w:shd w:val="clear" w:color="auto" w:fill="FFFFFF"/>
          <w:lang w:eastAsia="ru-RU"/>
        </w:rPr>
        <w:t>2. Понятие и состав персональных данных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 Персональные данные - любая информация, относящаяся к прямо или косвенно определенному или определяемому физическому лицу (далее - Субъекту).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К персональным данным Субъекта, которые обрабатывает Учреждение, относятся: Персональные данные сотрудников: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фамилия имя отчество;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адрес места жительства и (или) места регистрации;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паспортные данные;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информация, содержащаяся в трудовой книжке;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информация, содержащаяся в страховом свидетельстве государственного пенсионного страхования;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сведения, содержащиеся в документах воинского учета;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об образовании, квалификации, наличии специальных знаний и подготовки;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сведения, содержащиеся в свидетельстве о постановке на учет в налоговом органе на территории РФ;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о семейном положении;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о заработной плате;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о социальных льготах;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о месте работы или учебы членов семьи;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содержание трудового договора;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подлинники и копии приказов по личному составу;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основания к приказам по личному составу;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документы о повышении квалификации и переподготовки, аттестации, служебного расследования;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информация об опыте педагогической деятельности;</w:t>
      </w:r>
    </w:p>
    <w:p w:rsidR="00C41E66" w:rsidRPr="00883ECD" w:rsidRDefault="00C41E66" w:rsidP="00883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информация медицинского характера в случаях, предусмотренных законодательством РФ;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Персональные данные учащихся и их законных представителей:</w:t>
      </w:r>
    </w:p>
    <w:p w:rsidR="00C41E66" w:rsidRPr="00883ECD" w:rsidRDefault="00C41E66" w:rsidP="00883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данные свидетельства о рождении (фамилия, имя, отчество, год, месяц, дата рождения, место рождения; серия, номер свидетельства о рождении, дата выдачи, кем и когда выдано);</w:t>
      </w:r>
    </w:p>
    <w:p w:rsidR="00C41E66" w:rsidRPr="00883ECD" w:rsidRDefault="00C41E66" w:rsidP="00883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паспортные данные учащихся, достигших 14 лет ( фамилия, имя, отчество, серия, номер, дата выдачи, кем выдан, сведения о регистрации по месту жительства);</w:t>
      </w:r>
    </w:p>
    <w:p w:rsidR="00C41E66" w:rsidRPr="00883ECD" w:rsidRDefault="00C41E66" w:rsidP="00883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адрес по прописке и адрес фактического проживания;</w:t>
      </w:r>
    </w:p>
    <w:p w:rsidR="00C41E66" w:rsidRPr="00883ECD" w:rsidRDefault="00C41E66" w:rsidP="00883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номер класса;</w:t>
      </w:r>
    </w:p>
    <w:p w:rsidR="00C41E66" w:rsidRPr="00883ECD" w:rsidRDefault="00C41E66" w:rsidP="00883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результаты успеваемости и тестирования;</w:t>
      </w:r>
    </w:p>
    <w:p w:rsidR="00C41E66" w:rsidRPr="00883ECD" w:rsidRDefault="00C41E66" w:rsidP="00883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данные полиса медицинского страхования, медицинская карта ребенка (информация медицинского характера в случаях, предусмотренных законодательством РФ);</w:t>
      </w:r>
    </w:p>
    <w:p w:rsidR="00C41E66" w:rsidRPr="00883ECD" w:rsidRDefault="00C41E66" w:rsidP="00883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о занятиях во внеурочной деятельности;</w:t>
      </w:r>
    </w:p>
    <w:p w:rsidR="00C41E66" w:rsidRPr="00883ECD" w:rsidRDefault="00C41E66" w:rsidP="00883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сведения о родителях (законных представителях) обучающихся (фамилия, имя, отчество, адрес по прописке и адрес фактического проживания, паспортные данные (серия, номер, дата выдачи, кем выдан), место работы, должность, образование, социальное положение, жилищные условия, состав семьи несовершеннолетнего, контактные телефоны - домашний, рабочий);</w:t>
      </w:r>
    </w:p>
    <w:p w:rsidR="00C41E66" w:rsidRPr="00883ECD" w:rsidRDefault="00C41E66" w:rsidP="00883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иная необходимая информация, которую Субъект добровольно сообщает о себе для получения услуг, предоставляемых Учреждением, если ее обработка не запрещена законом.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b/>
          <w:bCs/>
          <w:color w:val="002060"/>
          <w:spacing w:val="12"/>
          <w:sz w:val="24"/>
          <w:szCs w:val="24"/>
          <w:shd w:val="clear" w:color="auto" w:fill="FFFFFF"/>
          <w:lang w:eastAsia="ru-RU"/>
        </w:rPr>
        <w:t>3. Принципы обработки персональных данных Субъекта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 Обработка персональных данных - любое действие (операция)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 Учреждение ведет обработку персональных данных Субъекта с использованием средств автоматизации (автоматизированная обработка), и без использования таких средств (неавтоматизированная обработка).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 Обработка персональных данных должна осуществляться на основе принципов:</w:t>
      </w:r>
    </w:p>
    <w:p w:rsidR="00C41E66" w:rsidRPr="00883ECD" w:rsidRDefault="00C41E66" w:rsidP="00883E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законности целей и способов обработки персональных данных и добросовестности;</w:t>
      </w:r>
    </w:p>
    <w:p w:rsidR="00C41E66" w:rsidRPr="00883ECD" w:rsidRDefault="00C41E66" w:rsidP="00883E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 Учреждения;</w:t>
      </w:r>
    </w:p>
    <w:p w:rsidR="00C41E66" w:rsidRPr="00883ECD" w:rsidRDefault="00C41E66" w:rsidP="00883E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C41E66" w:rsidRPr="00883ECD" w:rsidRDefault="00C41E66" w:rsidP="00883E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C41E66" w:rsidRPr="00883ECD" w:rsidRDefault="00C41E66" w:rsidP="00883E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недопустимости объединения созданных для несовместимых между собой целей баз данных информационных систем персональных данных;</w:t>
      </w:r>
    </w:p>
    <w:p w:rsidR="00C41E66" w:rsidRPr="00883ECD" w:rsidRDefault="00C41E66" w:rsidP="00883E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уничтожения персональных данных после достижения целей обработки или в случае утраты необходимости в их достижении;</w:t>
      </w:r>
    </w:p>
    <w:p w:rsidR="00C41E66" w:rsidRPr="00883ECD" w:rsidRDefault="00C41E66" w:rsidP="00883E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личной ответственности сотрудников Учреждения за сохранность и конфиденциальность персональных данных, а также носителей этой информации.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b/>
          <w:bCs/>
          <w:color w:val="002060"/>
          <w:spacing w:val="12"/>
          <w:sz w:val="24"/>
          <w:szCs w:val="24"/>
          <w:shd w:val="clear" w:color="auto" w:fill="FFFFFF"/>
          <w:lang w:eastAsia="ru-RU"/>
        </w:rPr>
        <w:t>4. Обязанности</w:t>
      </w:r>
    </w:p>
    <w:p w:rsidR="00C41E66" w:rsidRPr="00883ECD" w:rsidRDefault="00C41E66" w:rsidP="00883ECD">
      <w:pPr>
        <w:shd w:val="clear" w:color="auto" w:fill="FFFFFF"/>
        <w:spacing w:before="100" w:beforeAutospacing="1" w:after="100" w:afterAutospacing="1" w:line="240" w:lineRule="auto"/>
        <w:ind w:firstLine="19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 В целях обеспечения прав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свобод человека и гражданина М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ОУ «Средн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яя общеобразовательная школа №1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при обработке персональных данных Субъекта обязано соблюдать следующие общие требования:</w:t>
      </w:r>
    </w:p>
    <w:p w:rsidR="00C41E66" w:rsidRPr="00883ECD" w:rsidRDefault="00C41E66" w:rsidP="00883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обработка персональных данных Субъекта может осуществляться исключительно в целях оказания законных услуг Субъектам;</w:t>
      </w:r>
    </w:p>
    <w:p w:rsidR="00C41E66" w:rsidRPr="00883ECD" w:rsidRDefault="00C41E66" w:rsidP="00883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персональные данные Субъекта следует получать у него самого. Если персональные данные Субъекта, возможно, получить только у третьей стороны, то Субъекта должен быть уведомлен об этом заранее и от него должно быть получено пи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сьменное согласие. Сотрудники М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ОУ «Средн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яя общеобразовательная школа №1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должны сообщить Субъектам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дать письменное согласие на их получение;</w:t>
      </w:r>
    </w:p>
    <w:p w:rsidR="00C41E66" w:rsidRPr="00883ECD" w:rsidRDefault="00C41E66" w:rsidP="00883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ОУ «Средняя общеобразовате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льная школа №1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не имеет права получать и обрабатывать персональные данные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 В частности, вправе обрабатывать указанные персональные данные Субъекта только с его письменного согласия;</w:t>
      </w:r>
    </w:p>
    <w:p w:rsidR="00C41E66" w:rsidRPr="00883ECD" w:rsidRDefault="00C41E66" w:rsidP="00883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предоставлять Субъекту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представителя;</w:t>
      </w:r>
    </w:p>
    <w:p w:rsidR="00C41E66" w:rsidRPr="00883ECD" w:rsidRDefault="00C41E66" w:rsidP="00883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хранение и защита персональных данных Субъекта от неправомерного их использова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ния или утраты обеспечивается М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ОУ «Средн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яя общеобразовательная школа №1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 счет его средств в порядке, </w:t>
      </w:r>
      <w:bookmarkStart w:id="0" w:name="_GoBack"/>
      <w:bookmarkEnd w:id="0"/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установленном действующим законодательством РФ;</w:t>
      </w:r>
    </w:p>
    <w:p w:rsidR="00C41E66" w:rsidRPr="00883ECD" w:rsidRDefault="00C41E66" w:rsidP="00883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субъектов персональных данных М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ОУ «Средн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яя общеобразовательная школа №1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обязано осуществить блокирование персональных данных на период проверки;</w:t>
      </w:r>
    </w:p>
    <w:p w:rsidR="00C41E66" w:rsidRPr="00883ECD" w:rsidRDefault="00C41E66" w:rsidP="00883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случае подтверждения факта недостоверности персональных данных оператор на основании документов, представленных Субъектом либо уполномоченным органом по защите прав субъектов персональных данных, или иных необходимых документов обязан уточнить персональные данные и снять их блокирование;</w:t>
      </w:r>
    </w:p>
    <w:p w:rsidR="00C41E66" w:rsidRPr="00883ECD" w:rsidRDefault="00C41E66" w:rsidP="00883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достижения цели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обработки персональных данных М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ОУ «Средн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яя общеобразовательная школа №1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обязано незамедлительно прекратить обработку персональных данных и уничтожить соответствующие персональные данные в срок, не превышающий трех рабочих дней, и уведомить об этом Субъекта, а в случае, если обращение или запрос были направлены уполномоченным органом по защите прав субъектов персональных данных, также указанный орган;</w:t>
      </w:r>
    </w:p>
    <w:p w:rsidR="00C41E66" w:rsidRPr="00883ECD" w:rsidRDefault="00C41E66" w:rsidP="00883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4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случае отзыва Субъектом согласия на обрабо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тку своих персональных данных М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ОУ «Средняя общеобразовательная школа 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обязано прекратить обработку персональных данных и уничтожить персональные данные в срок, не превышающий трех рабочих дней, если иное не предусмо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трено соглашением между М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ОУ «Средн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яя общеобразовательная школа №1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и Субъектом. Об ун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ичтожении персональных данных М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ОУ «Средн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яя общеобразовательная школа №1</w:t>
      </w:r>
      <w:r w:rsidRPr="00883E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 обязан уведомить Субъекта;</w:t>
      </w:r>
    </w:p>
    <w:p w:rsidR="00C41E66" w:rsidRPr="00883ECD" w:rsidRDefault="00C41E66" w:rsidP="00883ECD">
      <w:pPr>
        <w:jc w:val="both"/>
        <w:rPr>
          <w:rFonts w:ascii="Times New Roman" w:hAnsi="Times New Roman"/>
          <w:sz w:val="24"/>
          <w:szCs w:val="24"/>
        </w:rPr>
      </w:pPr>
    </w:p>
    <w:sectPr w:rsidR="00C41E66" w:rsidRPr="00883ECD" w:rsidSect="00BF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3AAF"/>
    <w:multiLevelType w:val="multilevel"/>
    <w:tmpl w:val="2720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1C4D4E"/>
    <w:multiLevelType w:val="multilevel"/>
    <w:tmpl w:val="DABA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4B2809"/>
    <w:multiLevelType w:val="multilevel"/>
    <w:tmpl w:val="3F74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6A1A32"/>
    <w:multiLevelType w:val="multilevel"/>
    <w:tmpl w:val="6868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3C9"/>
    <w:rsid w:val="00061B47"/>
    <w:rsid w:val="003A6142"/>
    <w:rsid w:val="005413C9"/>
    <w:rsid w:val="007475C6"/>
    <w:rsid w:val="00856612"/>
    <w:rsid w:val="00883ECD"/>
    <w:rsid w:val="00BF7C30"/>
    <w:rsid w:val="00C32973"/>
    <w:rsid w:val="00C4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1325</Words>
  <Characters>7555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Admin</cp:lastModifiedBy>
  <cp:revision>5</cp:revision>
  <cp:lastPrinted>2014-12-23T10:34:00Z</cp:lastPrinted>
  <dcterms:created xsi:type="dcterms:W3CDTF">2014-12-23T10:34:00Z</dcterms:created>
  <dcterms:modified xsi:type="dcterms:W3CDTF">2014-12-27T11:58:00Z</dcterms:modified>
</cp:coreProperties>
</file>